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44" w:rsidRDefault="003F7A44" w:rsidP="003F7A44">
      <w:pPr>
        <w:pStyle w:val="Kop1"/>
        <w:spacing w:before="0"/>
        <w:ind w:left="720"/>
        <w:rPr>
          <w:sz w:val="40"/>
          <w:szCs w:val="40"/>
        </w:rPr>
      </w:pPr>
      <w:r w:rsidRPr="00BE2E12">
        <w:rPr>
          <w:sz w:val="40"/>
          <w:szCs w:val="40"/>
        </w:rPr>
        <w:t>Memory</w:t>
      </w:r>
      <w:r>
        <w:rPr>
          <w:sz w:val="40"/>
          <w:szCs w:val="40"/>
        </w:rPr>
        <w:t xml:space="preserve"> kaartjes</w:t>
      </w:r>
      <w:bookmarkStart w:id="0" w:name="_GoBack"/>
      <w:bookmarkEnd w:id="0"/>
    </w:p>
    <w:p w:rsidR="00DF02E4" w:rsidRPr="00DF02E4" w:rsidRDefault="00DF02E4" w:rsidP="00DF02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pPr w:leftFromText="141" w:rightFromText="141" w:vertAnchor="page" w:horzAnchor="margin" w:tblpY="1466"/>
        <w:tblW w:w="10348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Kan goed samenwerken</w:t>
            </w: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Wil anderen helpen</w:t>
            </w:r>
          </w:p>
          <w:p w:rsidR="003F7A44" w:rsidRPr="00DF02E4" w:rsidRDefault="003F7A44" w:rsidP="003F7A44">
            <w:pPr>
              <w:pStyle w:val="Default"/>
              <w:spacing w:before="240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vaak vrolijk</w:t>
            </w:r>
          </w:p>
          <w:p w:rsidR="003F7A44" w:rsidRPr="00DF02E4" w:rsidRDefault="003F7A44" w:rsidP="003F7A44">
            <w:pPr>
              <w:pStyle w:val="Default"/>
              <w:spacing w:before="240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Heeft humor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Kan goed luisteren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Gul: wil delen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Geconcentreerde werker</w:t>
            </w: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meestal rustig en kalm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bijna altijd vriendelijk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heel precies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heel spontaan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creatief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60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snel enthousiast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Kan zich goed aanpassen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Durft heel veel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Kan netjes werken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3F7A44">
        <w:trPr>
          <w:trHeight w:val="275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Heeft veel ideeën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Is een doorzetter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3F7A44" w:rsidRPr="003F7A44" w:rsidTr="00DF02E4">
        <w:trPr>
          <w:trHeight w:val="1266"/>
        </w:trPr>
        <w:tc>
          <w:tcPr>
            <w:tcW w:w="4820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Houdt van avontuur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3F7A44" w:rsidRPr="00DF02E4" w:rsidRDefault="003F7A44" w:rsidP="003F7A44">
            <w:pPr>
              <w:pStyle w:val="Default"/>
              <w:spacing w:before="240"/>
              <w:rPr>
                <w:b/>
                <w:color w:val="auto"/>
                <w:sz w:val="36"/>
                <w:szCs w:val="36"/>
              </w:rPr>
            </w:pPr>
            <w:r w:rsidRPr="00DF02E4">
              <w:rPr>
                <w:b/>
                <w:color w:val="auto"/>
                <w:sz w:val="36"/>
                <w:szCs w:val="36"/>
              </w:rPr>
              <w:t>Heeft veel geduld</w:t>
            </w:r>
          </w:p>
          <w:p w:rsidR="003F7A44" w:rsidRPr="00DF02E4" w:rsidRDefault="003F7A44" w:rsidP="003F7A44">
            <w:pPr>
              <w:pStyle w:val="Default"/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01F31" w:rsidRPr="00DF02E4" w:rsidRDefault="00D01F31" w:rsidP="00DF02E4">
      <w:pPr>
        <w:spacing w:after="0"/>
        <w:rPr>
          <w:sz w:val="16"/>
          <w:szCs w:val="16"/>
        </w:rPr>
      </w:pPr>
    </w:p>
    <w:sectPr w:rsidR="00D01F31" w:rsidRPr="00DF02E4" w:rsidSect="00DF02E4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815EB"/>
    <w:multiLevelType w:val="hybridMultilevel"/>
    <w:tmpl w:val="D3C81C44"/>
    <w:lvl w:ilvl="0" w:tplc="AEE6569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F0C62"/>
    <w:rsid w:val="002137D1"/>
    <w:rsid w:val="00383634"/>
    <w:rsid w:val="003F7A44"/>
    <w:rsid w:val="004C428A"/>
    <w:rsid w:val="00544699"/>
    <w:rsid w:val="0071735B"/>
    <w:rsid w:val="00A03B20"/>
    <w:rsid w:val="00D01F31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1446"/>
  <w15:chartTrackingRefBased/>
  <w15:docId w15:val="{CC7EDAE8-A5BA-4586-BFD5-F343448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7A44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3F7A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F7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F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F7A44"/>
    <w:rPr>
      <w:rFonts w:ascii="Calibri" w:eastAsiaTheme="majorEastAsia" w:hAnsi="Calibri" w:cstheme="majorBidi"/>
      <w:b/>
      <w:color w:val="00B0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FEA2-3ACE-4838-A54B-DD27FC18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1</cp:revision>
  <dcterms:created xsi:type="dcterms:W3CDTF">2018-12-20T15:52:00Z</dcterms:created>
  <dcterms:modified xsi:type="dcterms:W3CDTF">2018-12-20T16:07:00Z</dcterms:modified>
</cp:coreProperties>
</file>