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C3FA5" w14:textId="77777777" w:rsidR="00BC716C" w:rsidRPr="00BC716C" w:rsidRDefault="00BC716C" w:rsidP="00BC716C">
      <w:pPr>
        <w:pStyle w:val="Kop1"/>
        <w:spacing w:before="0"/>
        <w:rPr>
          <w:color w:val="auto"/>
          <w:sz w:val="72"/>
          <w:szCs w:val="72"/>
        </w:rPr>
      </w:pPr>
      <w:r w:rsidRPr="00BC716C">
        <w:rPr>
          <w:color w:val="auto"/>
          <w:sz w:val="72"/>
          <w:szCs w:val="72"/>
        </w:rPr>
        <w:t>Stellingen corona</w:t>
      </w:r>
    </w:p>
    <w:tbl>
      <w:tblPr>
        <w:tblStyle w:val="Tabelraster"/>
        <w:tblpPr w:leftFromText="141" w:rightFromText="141" w:vertAnchor="page" w:horzAnchor="margin" w:tblpY="1651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C716C" w:rsidRPr="00D108D6" w14:paraId="62BB4008" w14:textId="77777777" w:rsidTr="001D0914">
        <w:trPr>
          <w:trHeight w:val="1840"/>
        </w:trPr>
        <w:tc>
          <w:tcPr>
            <w:tcW w:w="5228" w:type="dxa"/>
          </w:tcPr>
          <w:p w14:paraId="5C427C2D" w14:textId="56AD10F0" w:rsidR="00BC716C" w:rsidRPr="00D108D6" w:rsidRDefault="005046B4" w:rsidP="001D0914">
            <w:pPr>
              <w:spacing w:before="240"/>
              <w:jc w:val="center"/>
              <w:rPr>
                <w:b/>
                <w:bCs/>
                <w:sz w:val="70"/>
                <w:szCs w:val="70"/>
              </w:rPr>
            </w:pPr>
            <w:r w:rsidRPr="00D108D6">
              <w:rPr>
                <w:b/>
                <w:bCs/>
                <w:sz w:val="70"/>
                <w:szCs w:val="70"/>
              </w:rPr>
              <w:t>Veel mensen houden zich niet aan de regels</w:t>
            </w:r>
          </w:p>
        </w:tc>
        <w:tc>
          <w:tcPr>
            <w:tcW w:w="5228" w:type="dxa"/>
          </w:tcPr>
          <w:p w14:paraId="7DA29F03" w14:textId="77777777" w:rsidR="00BC716C" w:rsidRPr="00D108D6" w:rsidRDefault="00BC716C" w:rsidP="001D0914">
            <w:pPr>
              <w:spacing w:before="240"/>
              <w:jc w:val="center"/>
              <w:rPr>
                <w:b/>
                <w:bCs/>
                <w:sz w:val="70"/>
                <w:szCs w:val="70"/>
              </w:rPr>
            </w:pPr>
            <w:r w:rsidRPr="00D108D6">
              <w:rPr>
                <w:b/>
                <w:bCs/>
                <w:sz w:val="70"/>
                <w:szCs w:val="70"/>
              </w:rPr>
              <w:t>Ik vind het vuurwerkverbod stom</w:t>
            </w:r>
          </w:p>
        </w:tc>
      </w:tr>
      <w:tr w:rsidR="00BC716C" w:rsidRPr="00D108D6" w14:paraId="65DD7D19" w14:textId="77777777" w:rsidTr="001D0914">
        <w:trPr>
          <w:trHeight w:val="1695"/>
        </w:trPr>
        <w:tc>
          <w:tcPr>
            <w:tcW w:w="5228" w:type="dxa"/>
          </w:tcPr>
          <w:p w14:paraId="0AA1326C" w14:textId="230E79C7" w:rsidR="00BC716C" w:rsidRPr="00D108D6" w:rsidRDefault="00B70641" w:rsidP="001D0914">
            <w:pPr>
              <w:jc w:val="center"/>
              <w:rPr>
                <w:b/>
                <w:bCs/>
                <w:sz w:val="70"/>
                <w:szCs w:val="70"/>
              </w:rPr>
            </w:pPr>
            <w:r>
              <w:rPr>
                <w:b/>
                <w:bCs/>
                <w:sz w:val="70"/>
                <w:szCs w:val="70"/>
              </w:rPr>
              <w:t>Corona, corona: ik ben het beu</w:t>
            </w:r>
          </w:p>
        </w:tc>
        <w:tc>
          <w:tcPr>
            <w:tcW w:w="5228" w:type="dxa"/>
          </w:tcPr>
          <w:p w14:paraId="65180750" w14:textId="62724AF0" w:rsidR="00BC716C" w:rsidRPr="00D108D6" w:rsidRDefault="00BC716C" w:rsidP="001D0914">
            <w:pPr>
              <w:spacing w:before="240"/>
              <w:jc w:val="center"/>
              <w:rPr>
                <w:b/>
                <w:bCs/>
                <w:sz w:val="70"/>
                <w:szCs w:val="70"/>
              </w:rPr>
            </w:pPr>
            <w:r w:rsidRPr="00D108D6">
              <w:rPr>
                <w:b/>
                <w:bCs/>
                <w:sz w:val="70"/>
                <w:szCs w:val="70"/>
              </w:rPr>
              <w:t xml:space="preserve">Van online lessen leer je veel </w:t>
            </w:r>
            <w:r w:rsidR="005046B4">
              <w:rPr>
                <w:b/>
                <w:bCs/>
                <w:sz w:val="70"/>
                <w:szCs w:val="70"/>
              </w:rPr>
              <w:t>meer</w:t>
            </w:r>
          </w:p>
        </w:tc>
      </w:tr>
      <w:tr w:rsidR="00BC716C" w:rsidRPr="00D108D6" w14:paraId="7A9756B6" w14:textId="77777777" w:rsidTr="001D0914">
        <w:trPr>
          <w:trHeight w:val="1962"/>
        </w:trPr>
        <w:tc>
          <w:tcPr>
            <w:tcW w:w="5228" w:type="dxa"/>
          </w:tcPr>
          <w:p w14:paraId="7D151DA4" w14:textId="2E42EA9F" w:rsidR="00BC716C" w:rsidRPr="00D108D6" w:rsidRDefault="005046B4" w:rsidP="001D0914">
            <w:pPr>
              <w:spacing w:before="240"/>
              <w:jc w:val="center"/>
              <w:rPr>
                <w:b/>
                <w:bCs/>
                <w:sz w:val="70"/>
                <w:szCs w:val="70"/>
              </w:rPr>
            </w:pPr>
            <w:r>
              <w:rPr>
                <w:b/>
                <w:bCs/>
                <w:sz w:val="70"/>
                <w:szCs w:val="70"/>
              </w:rPr>
              <w:t>Ik kan nu lekker veel meer gamen</w:t>
            </w:r>
          </w:p>
        </w:tc>
        <w:tc>
          <w:tcPr>
            <w:tcW w:w="5228" w:type="dxa"/>
          </w:tcPr>
          <w:p w14:paraId="2E1F1C8F" w14:textId="6810FC1F" w:rsidR="00BC716C" w:rsidRPr="00D108D6" w:rsidRDefault="00BC716C" w:rsidP="001D0914">
            <w:pPr>
              <w:spacing w:before="240"/>
              <w:jc w:val="center"/>
              <w:rPr>
                <w:b/>
                <w:bCs/>
                <w:sz w:val="70"/>
                <w:szCs w:val="70"/>
              </w:rPr>
            </w:pPr>
            <w:r>
              <w:rPr>
                <w:b/>
                <w:bCs/>
                <w:sz w:val="70"/>
                <w:szCs w:val="70"/>
              </w:rPr>
              <w:t>De vakantie was nog steeds veel te kort</w:t>
            </w:r>
          </w:p>
        </w:tc>
      </w:tr>
      <w:tr w:rsidR="00BC716C" w:rsidRPr="00D108D6" w14:paraId="75727F9C" w14:textId="77777777" w:rsidTr="001D0914">
        <w:trPr>
          <w:trHeight w:val="1848"/>
        </w:trPr>
        <w:tc>
          <w:tcPr>
            <w:tcW w:w="5228" w:type="dxa"/>
          </w:tcPr>
          <w:p w14:paraId="1AE6903C" w14:textId="75E72AA3" w:rsidR="00BC716C" w:rsidRPr="00D108D6" w:rsidRDefault="00BC716C" w:rsidP="001D0914">
            <w:pPr>
              <w:spacing w:before="240"/>
              <w:jc w:val="center"/>
              <w:rPr>
                <w:b/>
                <w:bCs/>
                <w:sz w:val="70"/>
                <w:szCs w:val="70"/>
              </w:rPr>
            </w:pPr>
            <w:r w:rsidRPr="00D108D6">
              <w:rPr>
                <w:b/>
                <w:bCs/>
                <w:sz w:val="70"/>
                <w:szCs w:val="70"/>
              </w:rPr>
              <w:t>Veel mensen houden zich niet aan de regels</w:t>
            </w:r>
          </w:p>
        </w:tc>
        <w:tc>
          <w:tcPr>
            <w:tcW w:w="5228" w:type="dxa"/>
          </w:tcPr>
          <w:p w14:paraId="1A381B0D" w14:textId="77777777" w:rsidR="00BC716C" w:rsidRPr="00D108D6" w:rsidRDefault="00BC716C" w:rsidP="001D0914">
            <w:pPr>
              <w:spacing w:before="240"/>
              <w:jc w:val="center"/>
              <w:rPr>
                <w:b/>
                <w:bCs/>
                <w:sz w:val="70"/>
                <w:szCs w:val="70"/>
              </w:rPr>
            </w:pPr>
            <w:r w:rsidRPr="00D108D6">
              <w:rPr>
                <w:b/>
                <w:bCs/>
                <w:sz w:val="70"/>
                <w:szCs w:val="70"/>
              </w:rPr>
              <w:t>Corona heeft mijn vakantie verpest</w:t>
            </w:r>
          </w:p>
        </w:tc>
      </w:tr>
      <w:tr w:rsidR="00BC716C" w:rsidRPr="00D108D6" w14:paraId="5474C9A7" w14:textId="77777777" w:rsidTr="001D0914">
        <w:trPr>
          <w:trHeight w:val="2756"/>
        </w:trPr>
        <w:tc>
          <w:tcPr>
            <w:tcW w:w="5228" w:type="dxa"/>
          </w:tcPr>
          <w:p w14:paraId="44968539" w14:textId="5B588BEA" w:rsidR="00550DD5" w:rsidRPr="00D108D6" w:rsidRDefault="005046B4" w:rsidP="005046B4">
            <w:pPr>
              <w:spacing w:before="240"/>
              <w:jc w:val="center"/>
              <w:rPr>
                <w:b/>
                <w:bCs/>
                <w:sz w:val="70"/>
                <w:szCs w:val="70"/>
              </w:rPr>
            </w:pPr>
            <w:r>
              <w:rPr>
                <w:b/>
                <w:bCs/>
                <w:sz w:val="70"/>
                <w:szCs w:val="70"/>
              </w:rPr>
              <w:t>Straks zeuren ze weer over achterstanden</w:t>
            </w:r>
          </w:p>
        </w:tc>
        <w:tc>
          <w:tcPr>
            <w:tcW w:w="5228" w:type="dxa"/>
          </w:tcPr>
          <w:p w14:paraId="5D81B7CB" w14:textId="0A75E25F" w:rsidR="00BC716C" w:rsidRPr="00D108D6" w:rsidRDefault="00B70641" w:rsidP="00550DD5">
            <w:pPr>
              <w:jc w:val="center"/>
              <w:rPr>
                <w:b/>
                <w:bCs/>
                <w:sz w:val="70"/>
                <w:szCs w:val="70"/>
              </w:rPr>
            </w:pPr>
            <w:r>
              <w:rPr>
                <w:b/>
                <w:bCs/>
                <w:sz w:val="70"/>
                <w:szCs w:val="70"/>
              </w:rPr>
              <w:t>Wij hebben heel veel spelletjes gedaan</w:t>
            </w:r>
          </w:p>
        </w:tc>
      </w:tr>
    </w:tbl>
    <w:p w14:paraId="1F68DC85" w14:textId="77777777" w:rsidR="00BC716C" w:rsidRPr="009310C9" w:rsidRDefault="00BC716C" w:rsidP="00BC716C">
      <w:pPr>
        <w:pStyle w:val="Bijschrift"/>
        <w:keepNext/>
        <w:rPr>
          <w:b/>
          <w:bCs/>
          <w:i w:val="0"/>
          <w:iCs w:val="0"/>
          <w:color w:val="00B050"/>
          <w:sz w:val="48"/>
          <w:szCs w:val="48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BC716C" w:rsidRPr="00D108D6" w14:paraId="1CE7AECF" w14:textId="77777777" w:rsidTr="001D0914">
        <w:trPr>
          <w:trHeight w:val="1840"/>
        </w:trPr>
        <w:tc>
          <w:tcPr>
            <w:tcW w:w="5228" w:type="dxa"/>
          </w:tcPr>
          <w:p w14:paraId="14E08D6C" w14:textId="2C83C586" w:rsidR="00BC716C" w:rsidRPr="00D108D6" w:rsidRDefault="00BC716C" w:rsidP="001D0914">
            <w:pPr>
              <w:spacing w:before="240"/>
              <w:jc w:val="center"/>
              <w:rPr>
                <w:b/>
                <w:bCs/>
                <w:sz w:val="70"/>
                <w:szCs w:val="70"/>
              </w:rPr>
            </w:pPr>
          </w:p>
        </w:tc>
        <w:tc>
          <w:tcPr>
            <w:tcW w:w="5228" w:type="dxa"/>
          </w:tcPr>
          <w:p w14:paraId="059E1712" w14:textId="2B076B53" w:rsidR="00BC716C" w:rsidRPr="00D108D6" w:rsidRDefault="00BC716C" w:rsidP="001D0914">
            <w:pPr>
              <w:spacing w:before="240"/>
              <w:jc w:val="center"/>
              <w:rPr>
                <w:b/>
                <w:bCs/>
                <w:sz w:val="70"/>
                <w:szCs w:val="70"/>
              </w:rPr>
            </w:pPr>
          </w:p>
        </w:tc>
      </w:tr>
      <w:tr w:rsidR="00BC716C" w:rsidRPr="00D108D6" w14:paraId="300AD00A" w14:textId="77777777" w:rsidTr="001D0914">
        <w:trPr>
          <w:trHeight w:val="1695"/>
        </w:trPr>
        <w:tc>
          <w:tcPr>
            <w:tcW w:w="5228" w:type="dxa"/>
          </w:tcPr>
          <w:p w14:paraId="7F2A078C" w14:textId="563D6DAF" w:rsidR="00BC716C" w:rsidRPr="00D108D6" w:rsidRDefault="00BC716C" w:rsidP="001D0914">
            <w:pPr>
              <w:jc w:val="center"/>
              <w:rPr>
                <w:b/>
                <w:bCs/>
                <w:sz w:val="70"/>
                <w:szCs w:val="70"/>
              </w:rPr>
            </w:pPr>
          </w:p>
        </w:tc>
        <w:tc>
          <w:tcPr>
            <w:tcW w:w="5228" w:type="dxa"/>
          </w:tcPr>
          <w:p w14:paraId="1A5AFF8F" w14:textId="5E3EE779" w:rsidR="00BC716C" w:rsidRPr="00D108D6" w:rsidRDefault="00BC716C" w:rsidP="00BC716C">
            <w:pPr>
              <w:jc w:val="center"/>
              <w:rPr>
                <w:b/>
                <w:bCs/>
                <w:sz w:val="70"/>
                <w:szCs w:val="70"/>
              </w:rPr>
            </w:pPr>
          </w:p>
        </w:tc>
      </w:tr>
      <w:tr w:rsidR="00BC716C" w:rsidRPr="00D108D6" w14:paraId="2DA8ECF5" w14:textId="77777777" w:rsidTr="001D0914">
        <w:trPr>
          <w:trHeight w:val="1962"/>
        </w:trPr>
        <w:tc>
          <w:tcPr>
            <w:tcW w:w="5228" w:type="dxa"/>
          </w:tcPr>
          <w:p w14:paraId="29DBE73A" w14:textId="15CC4FE3" w:rsidR="00BC716C" w:rsidRPr="00D108D6" w:rsidRDefault="00BC716C" w:rsidP="001D0914">
            <w:pPr>
              <w:spacing w:before="240"/>
              <w:jc w:val="center"/>
              <w:rPr>
                <w:b/>
                <w:bCs/>
                <w:sz w:val="70"/>
                <w:szCs w:val="70"/>
              </w:rPr>
            </w:pPr>
            <w:r>
              <w:rPr>
                <w:b/>
                <w:bCs/>
                <w:sz w:val="70"/>
                <w:szCs w:val="70"/>
              </w:rPr>
              <w:t>Ik word een ongerust van nieuwsberichten</w:t>
            </w:r>
          </w:p>
        </w:tc>
        <w:tc>
          <w:tcPr>
            <w:tcW w:w="5228" w:type="dxa"/>
          </w:tcPr>
          <w:p w14:paraId="74425C81" w14:textId="77777777" w:rsidR="00BC716C" w:rsidRPr="00D108D6" w:rsidRDefault="00BC716C" w:rsidP="001D0914">
            <w:pPr>
              <w:spacing w:before="240"/>
              <w:jc w:val="center"/>
              <w:rPr>
                <w:b/>
                <w:bCs/>
                <w:sz w:val="70"/>
                <w:szCs w:val="70"/>
              </w:rPr>
            </w:pPr>
            <w:r w:rsidRPr="00D108D6">
              <w:rPr>
                <w:b/>
                <w:bCs/>
                <w:sz w:val="70"/>
                <w:szCs w:val="70"/>
              </w:rPr>
              <w:t xml:space="preserve">Nee! </w:t>
            </w:r>
          </w:p>
          <w:p w14:paraId="30E3C929" w14:textId="77777777" w:rsidR="00BC716C" w:rsidRPr="00D108D6" w:rsidRDefault="00BC716C" w:rsidP="001D0914">
            <w:pPr>
              <w:jc w:val="center"/>
              <w:rPr>
                <w:b/>
                <w:bCs/>
                <w:sz w:val="70"/>
                <w:szCs w:val="70"/>
              </w:rPr>
            </w:pPr>
            <w:r w:rsidRPr="00D108D6">
              <w:rPr>
                <w:b/>
                <w:bCs/>
                <w:sz w:val="70"/>
                <w:szCs w:val="70"/>
              </w:rPr>
              <w:t xml:space="preserve">Lockdown niet verlengen </w:t>
            </w:r>
          </w:p>
        </w:tc>
      </w:tr>
      <w:tr w:rsidR="00BC716C" w:rsidRPr="00D108D6" w14:paraId="3EB9F0A2" w14:textId="77777777" w:rsidTr="001D0914">
        <w:trPr>
          <w:trHeight w:val="1848"/>
        </w:trPr>
        <w:tc>
          <w:tcPr>
            <w:tcW w:w="5228" w:type="dxa"/>
          </w:tcPr>
          <w:p w14:paraId="44973C49" w14:textId="77777777" w:rsidR="00BC716C" w:rsidRPr="00D108D6" w:rsidRDefault="00BC716C" w:rsidP="001D0914">
            <w:pPr>
              <w:spacing w:before="240"/>
              <w:jc w:val="center"/>
              <w:rPr>
                <w:b/>
                <w:bCs/>
                <w:sz w:val="70"/>
                <w:szCs w:val="70"/>
              </w:rPr>
            </w:pPr>
            <w:r w:rsidRPr="00D108D6">
              <w:rPr>
                <w:b/>
                <w:bCs/>
                <w:sz w:val="70"/>
                <w:szCs w:val="70"/>
              </w:rPr>
              <w:t>Lekker! Heel veel Netflixen!</w:t>
            </w:r>
          </w:p>
        </w:tc>
        <w:tc>
          <w:tcPr>
            <w:tcW w:w="5228" w:type="dxa"/>
          </w:tcPr>
          <w:p w14:paraId="78F088B8" w14:textId="77777777" w:rsidR="00BC716C" w:rsidRPr="00D108D6" w:rsidRDefault="00BC716C" w:rsidP="001D0914">
            <w:pPr>
              <w:spacing w:before="240"/>
              <w:jc w:val="center"/>
              <w:rPr>
                <w:b/>
                <w:bCs/>
                <w:sz w:val="70"/>
                <w:szCs w:val="70"/>
              </w:rPr>
            </w:pPr>
            <w:r w:rsidRPr="00D108D6">
              <w:rPr>
                <w:b/>
                <w:bCs/>
                <w:sz w:val="70"/>
                <w:szCs w:val="70"/>
              </w:rPr>
              <w:t>De meeste online lessen zijn wel leuk</w:t>
            </w:r>
          </w:p>
        </w:tc>
      </w:tr>
      <w:tr w:rsidR="00BC716C" w:rsidRPr="00D108D6" w14:paraId="0C64F6CE" w14:textId="77777777" w:rsidTr="001D0914">
        <w:trPr>
          <w:trHeight w:val="2756"/>
        </w:trPr>
        <w:tc>
          <w:tcPr>
            <w:tcW w:w="5228" w:type="dxa"/>
          </w:tcPr>
          <w:p w14:paraId="7E513F01" w14:textId="7E4FED89" w:rsidR="00BC716C" w:rsidRPr="00D108D6" w:rsidRDefault="00BC716C" w:rsidP="001D0914">
            <w:pPr>
              <w:spacing w:before="240"/>
              <w:jc w:val="center"/>
              <w:rPr>
                <w:b/>
                <w:bCs/>
                <w:sz w:val="70"/>
                <w:szCs w:val="70"/>
              </w:rPr>
            </w:pPr>
          </w:p>
        </w:tc>
        <w:tc>
          <w:tcPr>
            <w:tcW w:w="5228" w:type="dxa"/>
          </w:tcPr>
          <w:p w14:paraId="0DEB067F" w14:textId="77777777" w:rsidR="00BC716C" w:rsidRPr="00D108D6" w:rsidRDefault="00BC716C" w:rsidP="001D0914">
            <w:pPr>
              <w:spacing w:before="240"/>
              <w:jc w:val="center"/>
              <w:rPr>
                <w:b/>
                <w:bCs/>
                <w:sz w:val="70"/>
                <w:szCs w:val="70"/>
              </w:rPr>
            </w:pPr>
            <w:r>
              <w:rPr>
                <w:b/>
                <w:bCs/>
                <w:sz w:val="70"/>
                <w:szCs w:val="70"/>
              </w:rPr>
              <w:t>Wat gebeurt in online-les weten leraren niet</w:t>
            </w:r>
          </w:p>
        </w:tc>
      </w:tr>
    </w:tbl>
    <w:p w14:paraId="1ECE0F27" w14:textId="77777777" w:rsidR="008A619C" w:rsidRDefault="00B70641"/>
    <w:sectPr w:rsidR="008A619C" w:rsidSect="00F41A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6C"/>
    <w:rsid w:val="000B2CA1"/>
    <w:rsid w:val="004D1645"/>
    <w:rsid w:val="004F11F5"/>
    <w:rsid w:val="005046B4"/>
    <w:rsid w:val="00550DD5"/>
    <w:rsid w:val="009F69A2"/>
    <w:rsid w:val="00A7336A"/>
    <w:rsid w:val="00B70641"/>
    <w:rsid w:val="00BC716C"/>
    <w:rsid w:val="00CD2E22"/>
    <w:rsid w:val="00D1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2D7EF"/>
  <w15:chartTrackingRefBased/>
  <w15:docId w15:val="{EDE5541A-890C-42F6-8273-69083BE5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C716C"/>
  </w:style>
  <w:style w:type="paragraph" w:styleId="Kop1">
    <w:name w:val="heading 1"/>
    <w:basedOn w:val="Standaard"/>
    <w:next w:val="Standaard"/>
    <w:link w:val="Kop1Char"/>
    <w:uiPriority w:val="9"/>
    <w:qFormat/>
    <w:rsid w:val="00CD2E22"/>
    <w:pPr>
      <w:keepNext/>
      <w:keepLines/>
      <w:spacing w:before="240" w:after="0"/>
      <w:outlineLvl w:val="0"/>
    </w:pPr>
    <w:rPr>
      <w:rFonts w:eastAsiaTheme="majorEastAsia" w:cstheme="majorBidi"/>
      <w:b/>
      <w:color w:val="00B050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CD2E22"/>
    <w:pPr>
      <w:keepNext/>
      <w:keepLines/>
      <w:spacing w:before="40" w:after="0"/>
      <w:outlineLvl w:val="1"/>
    </w:pPr>
    <w:rPr>
      <w:rFonts w:eastAsiaTheme="majorEastAsia" w:cstheme="majorBidi"/>
      <w:b/>
      <w:color w:val="00B050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D2E22"/>
    <w:rPr>
      <w:rFonts w:eastAsiaTheme="majorEastAsia" w:cstheme="majorBidi"/>
      <w:b/>
      <w:color w:val="00B05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D2E22"/>
    <w:rPr>
      <w:rFonts w:eastAsiaTheme="majorEastAsia" w:cstheme="majorBidi"/>
      <w:b/>
      <w:color w:val="00B050"/>
      <w:sz w:val="26"/>
      <w:szCs w:val="26"/>
    </w:rPr>
  </w:style>
  <w:style w:type="table" w:styleId="Tabelraster">
    <w:name w:val="Table Grid"/>
    <w:basedOn w:val="Standaardtabel"/>
    <w:uiPriority w:val="39"/>
    <w:rsid w:val="00BC7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jschrift">
    <w:name w:val="caption"/>
    <w:basedOn w:val="Standaard"/>
    <w:next w:val="Standaard"/>
    <w:uiPriority w:val="35"/>
    <w:unhideWhenUsed/>
    <w:qFormat/>
    <w:rsid w:val="00BC716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Reijnen</dc:creator>
  <cp:keywords/>
  <dc:description/>
  <cp:lastModifiedBy>Lucy Reijnen</cp:lastModifiedBy>
  <cp:revision>3</cp:revision>
  <dcterms:created xsi:type="dcterms:W3CDTF">2021-12-20T16:56:00Z</dcterms:created>
  <dcterms:modified xsi:type="dcterms:W3CDTF">2021-12-20T17:20:00Z</dcterms:modified>
</cp:coreProperties>
</file>